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03" w:rsidRPr="00C66903" w:rsidRDefault="00C66903" w:rsidP="00C66903">
      <w:pPr>
        <w:rPr>
          <w:rFonts w:ascii="Century Gothic" w:hAnsi="Century Gothic"/>
          <w:sz w:val="18"/>
          <w:szCs w:val="18"/>
        </w:rPr>
      </w:pPr>
    </w:p>
    <w:p w:rsidR="00C66903" w:rsidRPr="00C66903" w:rsidRDefault="00C66903" w:rsidP="00C66903">
      <w:pPr>
        <w:jc w:val="center"/>
        <w:rPr>
          <w:rFonts w:ascii="Century Gothic" w:hAnsi="Century Gothic"/>
          <w:b/>
          <w:bCs/>
          <w:sz w:val="18"/>
          <w:szCs w:val="18"/>
          <w:lang w:val="en-US"/>
        </w:rPr>
      </w:pPr>
      <w:r w:rsidRPr="00C66903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>
            <wp:extent cx="4343400" cy="723900"/>
            <wp:effectExtent l="19050" t="0" r="0" b="0"/>
            <wp:docPr id="1" name="Picture 1" descr="YSF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FE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03" w:rsidRPr="00C66903" w:rsidRDefault="00C66903" w:rsidP="00C66903">
      <w:pPr>
        <w:jc w:val="center"/>
        <w:rPr>
          <w:rFonts w:ascii="Century Gothic" w:hAnsi="Century Gothic"/>
          <w:b/>
          <w:bCs/>
          <w:sz w:val="18"/>
          <w:szCs w:val="18"/>
          <w:lang w:val="en-US"/>
        </w:rPr>
      </w:pPr>
    </w:p>
    <w:p w:rsidR="00C66903" w:rsidRPr="00C66903" w:rsidRDefault="00C66903" w:rsidP="00C66903">
      <w:pPr>
        <w:jc w:val="center"/>
        <w:rPr>
          <w:rFonts w:ascii="Century Gothic" w:hAnsi="Century Gothic"/>
          <w:b/>
          <w:bCs/>
          <w:sz w:val="18"/>
          <w:szCs w:val="18"/>
          <w:lang w:val="en-US"/>
        </w:rPr>
      </w:pPr>
    </w:p>
    <w:p w:rsidR="00C66903" w:rsidRPr="00C66903" w:rsidRDefault="00C66903" w:rsidP="00C66903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C66903" w:rsidRPr="00C66903" w:rsidRDefault="00C66903" w:rsidP="00C66903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 w:rsidRPr="00C66903">
        <w:rPr>
          <w:rFonts w:ascii="Century Gothic" w:hAnsi="Century Gothic"/>
          <w:b/>
          <w:bCs/>
          <w:sz w:val="32"/>
          <w:szCs w:val="32"/>
          <w:lang w:val="en-US"/>
        </w:rPr>
        <w:t xml:space="preserve">UBISOFT TAKES THE FITNESS EXPERIENCE TO THE NEXT LEVEL </w:t>
      </w:r>
    </w:p>
    <w:p w:rsidR="00C66903" w:rsidRPr="00C66903" w:rsidRDefault="00C66903" w:rsidP="00C66903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 w:rsidRPr="00C66903">
        <w:rPr>
          <w:rFonts w:ascii="Century Gothic" w:hAnsi="Century Gothic"/>
          <w:b/>
          <w:bCs/>
          <w:sz w:val="32"/>
          <w:szCs w:val="32"/>
          <w:lang w:val="en-US"/>
        </w:rPr>
        <w:t>WITH YOUR SHAPE CENTER</w:t>
      </w:r>
    </w:p>
    <w:p w:rsidR="00C66903" w:rsidRPr="00C66903" w:rsidRDefault="00C66903" w:rsidP="00C66903">
      <w:pPr>
        <w:rPr>
          <w:rFonts w:ascii="Century Gothic" w:hAnsi="Century Gothic"/>
          <w:b/>
          <w:bCs/>
          <w:sz w:val="18"/>
          <w:szCs w:val="18"/>
          <w:lang w:val="en-US"/>
        </w:rPr>
      </w:pPr>
    </w:p>
    <w:p w:rsidR="00C66903" w:rsidRPr="00C66903" w:rsidRDefault="00C66903" w:rsidP="00C66903">
      <w:pPr>
        <w:rPr>
          <w:rFonts w:ascii="Century Gothic" w:hAnsi="Century Gothic"/>
          <w:b/>
          <w:bCs/>
          <w:color w:val="1F497D"/>
          <w:sz w:val="18"/>
          <w:szCs w:val="18"/>
          <w:lang w:val="en-US"/>
        </w:rPr>
      </w:pPr>
    </w:p>
    <w:p w:rsidR="00A57A85" w:rsidRDefault="00A57A85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  <w:lang w:val="en-CA"/>
        </w:rPr>
      </w:pP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b/>
          <w:bCs/>
          <w:sz w:val="18"/>
          <w:szCs w:val="18"/>
          <w:lang w:val="en-CA"/>
        </w:rPr>
        <w:t xml:space="preserve">AUSTRALIA - November 5, 2010 - </w:t>
      </w:r>
      <w:r w:rsidRPr="00C66903">
        <w:rPr>
          <w:rFonts w:ascii="Century Gothic" w:hAnsi="Century Gothic"/>
          <w:b/>
          <w:bCs/>
          <w:sz w:val="18"/>
          <w:szCs w:val="18"/>
          <w:lang w:val="en-US"/>
        </w:rPr>
        <w:t>Your Shape Center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 is the online fitness portal available for all </w:t>
      </w:r>
      <w:r w:rsidRPr="00C66903">
        <w:rPr>
          <w:rFonts w:ascii="Century Gothic" w:hAnsi="Century Gothic"/>
          <w:i/>
          <w:iCs/>
          <w:sz w:val="18"/>
          <w:szCs w:val="18"/>
          <w:lang w:val="en-US"/>
        </w:rPr>
        <w:t xml:space="preserve">Your Shape: Fitness Evolved 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players. A true personal online gym center, </w:t>
      </w:r>
      <w:r w:rsidRPr="00C66903">
        <w:rPr>
          <w:rFonts w:ascii="Century Gothic" w:hAnsi="Century Gothic"/>
          <w:b/>
          <w:bCs/>
          <w:sz w:val="18"/>
          <w:szCs w:val="18"/>
          <w:lang w:val="en-US"/>
        </w:rPr>
        <w:t>Your Shape Center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 offers players the following options: </w:t>
      </w:r>
    </w:p>
    <w:p w:rsidR="00C66903" w:rsidRPr="00C66903" w:rsidRDefault="00C66903" w:rsidP="00F139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sz w:val="18"/>
          <w:szCs w:val="18"/>
          <w:lang w:val="en-US"/>
        </w:rPr>
        <w:t>Monitor your progress and follow your performance</w:t>
      </w:r>
    </w:p>
    <w:p w:rsidR="00C66903" w:rsidRPr="00C66903" w:rsidRDefault="00C66903" w:rsidP="00F139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sz w:val="18"/>
          <w:szCs w:val="18"/>
          <w:lang w:val="en-US"/>
        </w:rPr>
        <w:t>Track the calories you burn when playing your daily workouts</w:t>
      </w:r>
    </w:p>
    <w:p w:rsidR="00C66903" w:rsidRPr="00C66903" w:rsidRDefault="00C66903" w:rsidP="00F139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sz w:val="18"/>
          <w:szCs w:val="18"/>
          <w:lang w:val="en-US"/>
        </w:rPr>
        <w:t>Create your own challenges and share them instantly with your friends on Xbox 360</w:t>
      </w:r>
    </w:p>
    <w:p w:rsidR="00C66903" w:rsidRPr="00C66903" w:rsidRDefault="00C66903" w:rsidP="00F139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sz w:val="18"/>
          <w:szCs w:val="18"/>
          <w:lang w:val="en-US"/>
        </w:rPr>
        <w:t>Be up to date with the latest Your Shape events</w:t>
      </w:r>
    </w:p>
    <w:p w:rsidR="00C66903" w:rsidRPr="00C66903" w:rsidRDefault="00C66903" w:rsidP="00F139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sz w:val="18"/>
          <w:szCs w:val="18"/>
          <w:lang w:val="en-US"/>
        </w:rPr>
        <w:t>Get advice from friends and experts</w:t>
      </w: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  <w:lang w:val="en-US"/>
        </w:rPr>
      </w:pP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i/>
          <w:iCs/>
          <w:sz w:val="18"/>
          <w:szCs w:val="18"/>
          <w:lang w:val="en-US"/>
        </w:rPr>
        <w:t>Your Shape: Fitness Evolved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 will be available exclusively on </w:t>
      </w:r>
      <w:proofErr w:type="spellStart"/>
      <w:r w:rsidRPr="00C66903">
        <w:rPr>
          <w:rFonts w:ascii="Century Gothic" w:hAnsi="Century Gothic"/>
          <w:sz w:val="18"/>
          <w:szCs w:val="18"/>
          <w:lang w:val="en-US"/>
        </w:rPr>
        <w:t>Kinect</w:t>
      </w:r>
      <w:proofErr w:type="spellEnd"/>
      <w:r w:rsidRPr="00C66903">
        <w:rPr>
          <w:rFonts w:ascii="Century Gothic" w:hAnsi="Century Gothic"/>
          <w:sz w:val="18"/>
          <w:szCs w:val="18"/>
          <w:lang w:val="en-US"/>
        </w:rPr>
        <w:t xml:space="preserve"> for XBOX 360 on November 18. </w:t>
      </w:r>
      <w:r w:rsidRPr="00C66903">
        <w:rPr>
          <w:rFonts w:ascii="Century Gothic" w:hAnsi="Century Gothic"/>
          <w:b/>
          <w:bCs/>
          <w:sz w:val="18"/>
          <w:szCs w:val="18"/>
          <w:lang w:val="en-US"/>
        </w:rPr>
        <w:t>Your Shape Center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 will be active on November 1</w:t>
      </w:r>
      <w:r w:rsidRPr="00C66903">
        <w:rPr>
          <w:rFonts w:ascii="Century Gothic" w:hAnsi="Century Gothic"/>
          <w:color w:val="1F497D"/>
          <w:sz w:val="18"/>
          <w:szCs w:val="18"/>
          <w:lang w:val="en-US"/>
        </w:rPr>
        <w:t>0</w:t>
      </w:r>
      <w:r w:rsidRPr="00C66903">
        <w:rPr>
          <w:rFonts w:ascii="Century Gothic" w:hAnsi="Century Gothic"/>
          <w:sz w:val="18"/>
          <w:szCs w:val="18"/>
          <w:lang w:val="en-US"/>
        </w:rPr>
        <w:t>.</w:t>
      </w: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  <w:lang w:val="en-US"/>
        </w:rPr>
      </w:pP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  <w:lang w:val="en-US"/>
        </w:rPr>
      </w:pPr>
      <w:r w:rsidRPr="00C66903">
        <w:rPr>
          <w:rFonts w:ascii="Century Gothic" w:hAnsi="Century Gothic"/>
          <w:sz w:val="18"/>
          <w:szCs w:val="18"/>
          <w:lang w:val="en-US"/>
        </w:rPr>
        <w:t xml:space="preserve">For more information about </w:t>
      </w:r>
      <w:r w:rsidRPr="00C66903">
        <w:rPr>
          <w:rFonts w:ascii="Century Gothic" w:hAnsi="Century Gothic"/>
          <w:i/>
          <w:iCs/>
          <w:sz w:val="18"/>
          <w:szCs w:val="18"/>
          <w:lang w:val="en-US"/>
        </w:rPr>
        <w:t>Your Shape: Fitness Evolved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 and </w:t>
      </w:r>
      <w:r w:rsidRPr="00C66903">
        <w:rPr>
          <w:rFonts w:ascii="Century Gothic" w:hAnsi="Century Gothic"/>
          <w:b/>
          <w:bCs/>
          <w:sz w:val="18"/>
          <w:szCs w:val="18"/>
          <w:lang w:val="en-US"/>
        </w:rPr>
        <w:t>Your Shape Center</w:t>
      </w:r>
      <w:r w:rsidRPr="00C66903">
        <w:rPr>
          <w:rFonts w:ascii="Century Gothic" w:hAnsi="Century Gothic"/>
          <w:sz w:val="18"/>
          <w:szCs w:val="18"/>
          <w:lang w:val="en-US"/>
        </w:rPr>
        <w:t xml:space="preserve">, go to </w:t>
      </w:r>
      <w:hyperlink r:id="rId7" w:history="1">
        <w:r w:rsidRPr="00C66903">
          <w:rPr>
            <w:rStyle w:val="Hyperlink"/>
            <w:rFonts w:ascii="Century Gothic" w:hAnsi="Century Gothic"/>
            <w:sz w:val="18"/>
            <w:szCs w:val="18"/>
            <w:lang w:val="en-US"/>
          </w:rPr>
          <w:t>www.yourshapecenter.com</w:t>
        </w:r>
      </w:hyperlink>
      <w:r w:rsidRPr="00C66903">
        <w:rPr>
          <w:rFonts w:ascii="Century Gothic" w:hAnsi="Century Gothic"/>
          <w:sz w:val="18"/>
          <w:szCs w:val="18"/>
          <w:lang w:val="en-US"/>
        </w:rPr>
        <w:t xml:space="preserve">. </w:t>
      </w: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  <w:lang w:val="fr-FR"/>
        </w:rPr>
      </w:pPr>
    </w:p>
    <w:p w:rsidR="00C66903" w:rsidRPr="00C66903" w:rsidRDefault="00C66903" w:rsidP="00F139FB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C66903" w:rsidRDefault="00C66903" w:rsidP="00F139F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66903">
        <w:rPr>
          <w:rFonts w:ascii="Century Gothic" w:hAnsi="Century Gothic"/>
          <w:b/>
          <w:bCs/>
          <w:sz w:val="18"/>
          <w:szCs w:val="18"/>
        </w:rPr>
        <w:t xml:space="preserve">ENDS </w:t>
      </w:r>
      <w:r w:rsidR="00F139FB">
        <w:rPr>
          <w:rFonts w:ascii="Century Gothic" w:hAnsi="Century Gothic"/>
          <w:b/>
          <w:bCs/>
          <w:sz w:val="18"/>
          <w:szCs w:val="18"/>
        </w:rPr>
        <w:t>–</w:t>
      </w:r>
      <w:r w:rsidRPr="00C6690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F139FB">
        <w:rPr>
          <w:rFonts w:ascii="Century Gothic" w:hAnsi="Century Gothic"/>
          <w:b/>
          <w:bCs/>
          <w:sz w:val="18"/>
          <w:szCs w:val="18"/>
          <w:u w:val="single"/>
        </w:rPr>
        <w:t xml:space="preserve">Media Contact: </w:t>
      </w:r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F139FB">
        <w:rPr>
          <w:rFonts w:ascii="Century Gothic" w:hAnsi="Century Gothic"/>
          <w:b/>
          <w:bCs/>
          <w:sz w:val="18"/>
          <w:szCs w:val="18"/>
        </w:rPr>
        <w:t xml:space="preserve">Anna Chance </w:t>
      </w:r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color w:val="1F497D"/>
          <w:sz w:val="18"/>
          <w:szCs w:val="18"/>
        </w:rPr>
      </w:pPr>
      <w:r w:rsidRPr="00F139FB">
        <w:rPr>
          <w:rFonts w:ascii="Century Gothic" w:hAnsi="Century Gothic"/>
          <w:b/>
          <w:bCs/>
          <w:sz w:val="18"/>
          <w:szCs w:val="18"/>
        </w:rPr>
        <w:t xml:space="preserve">PR and Promotions </w:t>
      </w:r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F139FB">
        <w:rPr>
          <w:rFonts w:ascii="Century Gothic" w:hAnsi="Century Gothic"/>
          <w:b/>
          <w:bCs/>
          <w:sz w:val="18"/>
          <w:szCs w:val="18"/>
        </w:rPr>
        <w:t>p</w:t>
      </w:r>
      <w:proofErr w:type="gramEnd"/>
      <w:r w:rsidRPr="00F139FB">
        <w:rPr>
          <w:rFonts w:ascii="Century Gothic" w:hAnsi="Century Gothic"/>
          <w:b/>
          <w:bCs/>
          <w:sz w:val="18"/>
          <w:szCs w:val="18"/>
        </w:rPr>
        <w:t xml:space="preserve">: 02 8587 1813 </w:t>
      </w:r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F139FB">
        <w:rPr>
          <w:rFonts w:ascii="Century Gothic" w:hAnsi="Century Gothic"/>
          <w:b/>
          <w:bCs/>
          <w:sz w:val="18"/>
          <w:szCs w:val="18"/>
        </w:rPr>
        <w:t>e</w:t>
      </w:r>
      <w:proofErr w:type="gramEnd"/>
      <w:r w:rsidRPr="00F139FB">
        <w:rPr>
          <w:rFonts w:ascii="Century Gothic" w:hAnsi="Century Gothic"/>
          <w:b/>
          <w:bCs/>
          <w:sz w:val="18"/>
          <w:szCs w:val="18"/>
        </w:rPr>
        <w:t xml:space="preserve">: </w:t>
      </w:r>
      <w:hyperlink r:id="rId8" w:history="1">
        <w:r w:rsidRPr="00F139FB">
          <w:rPr>
            <w:rStyle w:val="Hyperlink"/>
            <w:rFonts w:ascii="Century Gothic" w:hAnsi="Century Gothic"/>
            <w:b/>
            <w:bCs/>
            <w:sz w:val="18"/>
            <w:szCs w:val="18"/>
          </w:rPr>
          <w:t>anna.chance@ubisoft.com</w:t>
        </w:r>
      </w:hyperlink>
      <w:r w:rsidRPr="00F139F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F139FB">
        <w:rPr>
          <w:rFonts w:ascii="Century Gothic" w:hAnsi="Century Gothic"/>
          <w:b/>
          <w:bCs/>
          <w:sz w:val="18"/>
          <w:szCs w:val="18"/>
        </w:rPr>
        <w:t xml:space="preserve">For further information please register at the Australian Press Extranet:  </w:t>
      </w:r>
      <w:hyperlink r:id="rId9" w:history="1">
        <w:r w:rsidRPr="00F139FB">
          <w:rPr>
            <w:rStyle w:val="Hyperlink"/>
            <w:rFonts w:ascii="Century Gothic" w:hAnsi="Century Gothic"/>
            <w:b/>
            <w:bCs/>
            <w:sz w:val="18"/>
            <w:szCs w:val="18"/>
          </w:rPr>
          <w:t>http://aussiepress.ubi.com/</w:t>
        </w:r>
      </w:hyperlink>
    </w:p>
    <w:p w:rsidR="00F139FB" w:rsidRPr="00F139FB" w:rsidRDefault="00F139FB" w:rsidP="00F139FB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</w:p>
    <w:sectPr w:rsidR="00F139FB" w:rsidRPr="00F139FB" w:rsidSect="005C1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BF1"/>
    <w:multiLevelType w:val="hybridMultilevel"/>
    <w:tmpl w:val="5994D568"/>
    <w:lvl w:ilvl="0" w:tplc="6B9224E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36CC3"/>
    <w:multiLevelType w:val="hybridMultilevel"/>
    <w:tmpl w:val="7F6CD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903"/>
    <w:rsid w:val="002F55F6"/>
    <w:rsid w:val="00522677"/>
    <w:rsid w:val="005C1DB0"/>
    <w:rsid w:val="0089755B"/>
    <w:rsid w:val="00A57A85"/>
    <w:rsid w:val="00C66903"/>
    <w:rsid w:val="00E009D6"/>
    <w:rsid w:val="00F1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0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9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03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hance@ubi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shape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B7CD1.FB44CB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ssiepress.ub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ubisoft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anna.chance</dc:creator>
  <cp:keywords/>
  <dc:description/>
  <cp:lastModifiedBy>anna.chance</cp:lastModifiedBy>
  <cp:revision>4</cp:revision>
  <dcterms:created xsi:type="dcterms:W3CDTF">2010-11-07T23:11:00Z</dcterms:created>
  <dcterms:modified xsi:type="dcterms:W3CDTF">2010-11-07T23:40:00Z</dcterms:modified>
</cp:coreProperties>
</file>